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0121" w14:textId="28FB902D" w:rsidR="00B17CA7" w:rsidRPr="00B17CA7" w:rsidRDefault="00B17CA7" w:rsidP="00B17CA7">
      <w:pPr>
        <w:pStyle w:val="NoSpacing"/>
        <w:rPr>
          <w:b/>
          <w:bCs/>
          <w:color w:val="555555"/>
          <w:sz w:val="22"/>
          <w:szCs w:val="24"/>
        </w:rPr>
      </w:pPr>
      <w:r w:rsidRPr="00B17CA7">
        <w:rPr>
          <w:b/>
          <w:bCs/>
          <w:color w:val="555555"/>
          <w:sz w:val="22"/>
          <w:szCs w:val="24"/>
        </w:rPr>
        <w:t>Austatud tervishoiuteenuse osutaja</w:t>
      </w:r>
    </w:p>
    <w:p w14:paraId="78D8B018" w14:textId="77777777" w:rsidR="00B17CA7" w:rsidRDefault="00B17CA7" w:rsidP="00B17CA7">
      <w:pPr>
        <w:pStyle w:val="NoSpacing"/>
        <w:rPr>
          <w:color w:val="555555"/>
          <w:sz w:val="22"/>
          <w:szCs w:val="24"/>
        </w:rPr>
      </w:pPr>
    </w:p>
    <w:p w14:paraId="1F222B0D" w14:textId="1B99DB02" w:rsidR="00CE5E73" w:rsidRDefault="00D93494" w:rsidP="00CE5E73">
      <w:pPr>
        <w:pStyle w:val="NoSpacing"/>
        <w:rPr>
          <w:color w:val="555555"/>
          <w:sz w:val="22"/>
          <w:szCs w:val="24"/>
        </w:rPr>
      </w:pPr>
      <w:r>
        <w:rPr>
          <w:color w:val="555555"/>
          <w:sz w:val="22"/>
          <w:szCs w:val="24"/>
        </w:rPr>
        <w:t xml:space="preserve">Tuletame meelde, et </w:t>
      </w:r>
      <w:r w:rsidR="00AD63F4" w:rsidRPr="00AD63F4">
        <w:rPr>
          <w:color w:val="555555"/>
          <w:sz w:val="22"/>
          <w:szCs w:val="24"/>
        </w:rPr>
        <w:t>tervishoiuteenuse osutaja kohustusliku vastutuskindlustuse seadus</w:t>
      </w:r>
      <w:r w:rsidR="00CE5E73" w:rsidRPr="005D2BFC">
        <w:rPr>
          <w:color w:val="555555"/>
          <w:sz w:val="22"/>
          <w:szCs w:val="24"/>
        </w:rPr>
        <w:t xml:space="preserve">e jõustumiseni on jäänud vaid mõned nädalad! </w:t>
      </w:r>
    </w:p>
    <w:p w14:paraId="0B6DF432" w14:textId="77777777" w:rsidR="00000E0E" w:rsidRDefault="00000E0E" w:rsidP="00CE5E73">
      <w:pPr>
        <w:pStyle w:val="NoSpacing"/>
        <w:rPr>
          <w:color w:val="555555"/>
          <w:sz w:val="22"/>
          <w:szCs w:val="24"/>
        </w:rPr>
      </w:pPr>
    </w:p>
    <w:p w14:paraId="7BE1CE46" w14:textId="4956453E" w:rsidR="00000E0E" w:rsidRPr="00087653" w:rsidRDefault="00000E0E" w:rsidP="00000E0E">
      <w:pPr>
        <w:pStyle w:val="NoSpacing"/>
        <w:rPr>
          <w:color w:val="555555"/>
          <w:sz w:val="22"/>
        </w:rPr>
      </w:pPr>
      <w:r w:rsidRPr="0FBF48E6">
        <w:rPr>
          <w:color w:val="555555"/>
          <w:sz w:val="22"/>
        </w:rPr>
        <w:t>Kahjuks</w:t>
      </w:r>
      <w:r w:rsidR="485590D4" w:rsidRPr="0FBF48E6">
        <w:rPr>
          <w:color w:val="555555"/>
          <w:sz w:val="22"/>
        </w:rPr>
        <w:t xml:space="preserve"> ei ole </w:t>
      </w:r>
      <w:r w:rsidR="485590D4" w:rsidRPr="2C2F836D">
        <w:rPr>
          <w:color w:val="555555"/>
          <w:sz w:val="22"/>
        </w:rPr>
        <w:t xml:space="preserve">paljudel </w:t>
      </w:r>
      <w:r w:rsidRPr="2C2F836D">
        <w:rPr>
          <w:color w:val="555555"/>
          <w:sz w:val="22"/>
        </w:rPr>
        <w:t>asutustel</w:t>
      </w:r>
      <w:r w:rsidR="001143CB" w:rsidRPr="5BAD9394">
        <w:rPr>
          <w:color w:val="555555"/>
          <w:sz w:val="22"/>
        </w:rPr>
        <w:t xml:space="preserve"> veel </w:t>
      </w:r>
      <w:r w:rsidRPr="00087653">
        <w:rPr>
          <w:color w:val="555555"/>
          <w:sz w:val="22"/>
        </w:rPr>
        <w:t>lepin</w:t>
      </w:r>
      <w:r w:rsidR="008D73C2" w:rsidRPr="5BAD9394">
        <w:rPr>
          <w:color w:val="555555"/>
          <w:sz w:val="22"/>
        </w:rPr>
        <w:t>gu sõlmimiseks</w:t>
      </w:r>
      <w:r w:rsidR="005F5F37" w:rsidRPr="5BAD9394">
        <w:rPr>
          <w:color w:val="555555"/>
          <w:sz w:val="22"/>
        </w:rPr>
        <w:t xml:space="preserve"> </w:t>
      </w:r>
      <w:r w:rsidR="005F5F37" w:rsidRPr="0CC6AD26">
        <w:rPr>
          <w:color w:val="555555"/>
          <w:sz w:val="22"/>
        </w:rPr>
        <w:t>vajalik</w:t>
      </w:r>
      <w:r w:rsidR="54F7F64E" w:rsidRPr="0CC6AD26">
        <w:rPr>
          <w:color w:val="555555"/>
          <w:sz w:val="22"/>
        </w:rPr>
        <w:t>ku</w:t>
      </w:r>
      <w:r w:rsidR="008D73C2" w:rsidRPr="5BAD9394">
        <w:rPr>
          <w:color w:val="555555"/>
          <w:sz w:val="22"/>
        </w:rPr>
        <w:t xml:space="preserve"> avaldust täidetud</w:t>
      </w:r>
      <w:r w:rsidRPr="00087653">
        <w:rPr>
          <w:color w:val="555555"/>
          <w:sz w:val="22"/>
        </w:rPr>
        <w:t>.</w:t>
      </w:r>
      <w:r w:rsidR="008D73C2" w:rsidRPr="5BAD9394">
        <w:rPr>
          <w:color w:val="555555"/>
          <w:sz w:val="22"/>
        </w:rPr>
        <w:t xml:space="preserve"> </w:t>
      </w:r>
      <w:r w:rsidRPr="00087653">
        <w:rPr>
          <w:color w:val="555555"/>
          <w:sz w:val="22"/>
        </w:rPr>
        <w:t>Kiirustage, et tagada kindlustuse olemasolu õigeaegselt</w:t>
      </w:r>
      <w:r w:rsidR="5A1D69AD" w:rsidRPr="5D75D6D3">
        <w:rPr>
          <w:color w:val="555555"/>
          <w:sz w:val="22"/>
        </w:rPr>
        <w:t>.</w:t>
      </w:r>
    </w:p>
    <w:p w14:paraId="268C9FF9" w14:textId="77777777" w:rsidR="00000E0E" w:rsidRDefault="00000E0E" w:rsidP="00CE5E73">
      <w:pPr>
        <w:pStyle w:val="NoSpacing"/>
        <w:rPr>
          <w:color w:val="555555"/>
          <w:sz w:val="22"/>
          <w:szCs w:val="24"/>
        </w:rPr>
      </w:pPr>
    </w:p>
    <w:p w14:paraId="30679D3B" w14:textId="712D92CA" w:rsidR="000A07FB" w:rsidRPr="005D2BFC" w:rsidRDefault="000A07FB" w:rsidP="00CE5E73">
      <w:pPr>
        <w:pStyle w:val="NoSpacing"/>
        <w:rPr>
          <w:color w:val="555555"/>
          <w:sz w:val="22"/>
          <w:szCs w:val="24"/>
        </w:rPr>
      </w:pPr>
      <w:r w:rsidRPr="00087653">
        <w:rPr>
          <w:b/>
          <w:bCs/>
          <w:color w:val="555555"/>
          <w:sz w:val="22"/>
          <w:szCs w:val="24"/>
        </w:rPr>
        <w:t>Tegutse</w:t>
      </w:r>
      <w:r w:rsidR="003C1449">
        <w:rPr>
          <w:b/>
          <w:bCs/>
          <w:color w:val="555555"/>
          <w:sz w:val="22"/>
          <w:szCs w:val="24"/>
        </w:rPr>
        <w:t>ge</w:t>
      </w:r>
      <w:r w:rsidRPr="00087653">
        <w:rPr>
          <w:b/>
          <w:bCs/>
          <w:color w:val="555555"/>
          <w:sz w:val="22"/>
          <w:szCs w:val="24"/>
        </w:rPr>
        <w:t xml:space="preserve"> kohe:</w:t>
      </w:r>
    </w:p>
    <w:p w14:paraId="6D795F96" w14:textId="537B184F" w:rsidR="00BC545C" w:rsidRPr="00BC545C" w:rsidRDefault="00BC545C" w:rsidP="00BC545C">
      <w:pPr>
        <w:pStyle w:val="NoSpacing"/>
        <w:numPr>
          <w:ilvl w:val="0"/>
          <w:numId w:val="2"/>
        </w:numPr>
        <w:rPr>
          <w:color w:val="555555"/>
          <w:sz w:val="22"/>
          <w:szCs w:val="24"/>
        </w:rPr>
      </w:pPr>
      <w:r w:rsidRPr="00087653">
        <w:rPr>
          <w:color w:val="555555"/>
          <w:sz w:val="22"/>
          <w:szCs w:val="24"/>
        </w:rPr>
        <w:t>Otsustage, kas soovite pakkumust otse või maakleri kaudu.</w:t>
      </w:r>
    </w:p>
    <w:p w14:paraId="61FBCE0D" w14:textId="36942C6F" w:rsidR="000A07FB" w:rsidRPr="00087653" w:rsidRDefault="000A07FB" w:rsidP="000A07FB">
      <w:pPr>
        <w:pStyle w:val="NoSpacing"/>
        <w:numPr>
          <w:ilvl w:val="0"/>
          <w:numId w:val="2"/>
        </w:numPr>
        <w:rPr>
          <w:color w:val="555555"/>
          <w:sz w:val="22"/>
          <w:szCs w:val="24"/>
        </w:rPr>
      </w:pPr>
      <w:r w:rsidRPr="00087653">
        <w:rPr>
          <w:color w:val="555555"/>
          <w:sz w:val="22"/>
          <w:szCs w:val="24"/>
        </w:rPr>
        <w:t xml:space="preserve">Esitage pakkumuse saamiseks sooviavaldus meie veebilehel: </w:t>
      </w:r>
      <w:hyperlink r:id="rId8" w:tgtFrame="_new" w:history="1">
        <w:r w:rsidRPr="00087653">
          <w:rPr>
            <w:rStyle w:val="Hyperlink"/>
            <w:sz w:val="22"/>
            <w:szCs w:val="24"/>
          </w:rPr>
          <w:t>Küsi pakkumist</w:t>
        </w:r>
      </w:hyperlink>
    </w:p>
    <w:p w14:paraId="7E8A95C9" w14:textId="01761A6F" w:rsidR="007C27AF" w:rsidRDefault="007C27AF" w:rsidP="000A07FB">
      <w:pPr>
        <w:pStyle w:val="NoSpacing"/>
        <w:numPr>
          <w:ilvl w:val="0"/>
          <w:numId w:val="2"/>
        </w:numPr>
        <w:rPr>
          <w:color w:val="555555"/>
          <w:sz w:val="22"/>
        </w:rPr>
      </w:pPr>
      <w:r w:rsidRPr="120D3094">
        <w:rPr>
          <w:color w:val="555555"/>
          <w:sz w:val="22"/>
        </w:rPr>
        <w:t xml:space="preserve">Tooge välja </w:t>
      </w:r>
      <w:r w:rsidRPr="120D3094">
        <w:rPr>
          <w:b/>
          <w:color w:val="555555"/>
          <w:sz w:val="22"/>
        </w:rPr>
        <w:t>kogu riski suurust puudutav info</w:t>
      </w:r>
      <w:r w:rsidR="27A17FC5" w:rsidRPr="120D3094">
        <w:rPr>
          <w:b/>
          <w:bCs/>
          <w:color w:val="555555"/>
          <w:sz w:val="22"/>
        </w:rPr>
        <w:t>.</w:t>
      </w:r>
    </w:p>
    <w:p w14:paraId="141CBEBD" w14:textId="03FDEC36" w:rsidR="000A07FB" w:rsidRPr="00087653" w:rsidRDefault="000A07FB" w:rsidP="000A07FB">
      <w:pPr>
        <w:pStyle w:val="NoSpacing"/>
        <w:numPr>
          <w:ilvl w:val="0"/>
          <w:numId w:val="2"/>
        </w:numPr>
        <w:rPr>
          <w:color w:val="555555"/>
          <w:sz w:val="22"/>
        </w:rPr>
      </w:pPr>
      <w:r w:rsidRPr="00087653">
        <w:rPr>
          <w:color w:val="555555"/>
          <w:sz w:val="22"/>
        </w:rPr>
        <w:t xml:space="preserve">Märkige sooviavaldusse soovitud </w:t>
      </w:r>
      <w:r w:rsidRPr="00087653">
        <w:rPr>
          <w:b/>
          <w:color w:val="555555"/>
          <w:sz w:val="22"/>
        </w:rPr>
        <w:t>omavastutus</w:t>
      </w:r>
      <w:r w:rsidR="007C27AF" w:rsidRPr="7BC724EB">
        <w:rPr>
          <w:b/>
          <w:color w:val="555555"/>
          <w:sz w:val="22"/>
        </w:rPr>
        <w:t>e suurus</w:t>
      </w:r>
      <w:r w:rsidR="00BC545C" w:rsidRPr="7BC724EB">
        <w:rPr>
          <w:color w:val="555555"/>
          <w:sz w:val="22"/>
        </w:rPr>
        <w:t xml:space="preserve"> </w:t>
      </w:r>
      <w:r w:rsidR="21E3724E" w:rsidRPr="7F30B996">
        <w:rPr>
          <w:color w:val="555555"/>
          <w:sz w:val="22"/>
        </w:rPr>
        <w:t xml:space="preserve">ning kohe on </w:t>
      </w:r>
      <w:r w:rsidR="21E3724E" w:rsidRPr="01147E61">
        <w:rPr>
          <w:color w:val="555555"/>
          <w:sz w:val="22"/>
        </w:rPr>
        <w:t xml:space="preserve">võimalik küsida </w:t>
      </w:r>
      <w:r w:rsidR="21E3724E" w:rsidRPr="2910E8D0">
        <w:rPr>
          <w:color w:val="555555"/>
          <w:sz w:val="22"/>
        </w:rPr>
        <w:t xml:space="preserve">ka </w:t>
      </w:r>
      <w:r w:rsidR="21E3724E" w:rsidRPr="0C3DE68C">
        <w:rPr>
          <w:color w:val="555555"/>
          <w:sz w:val="22"/>
        </w:rPr>
        <w:t xml:space="preserve">pakkumust </w:t>
      </w:r>
      <w:r w:rsidR="21E3724E" w:rsidRPr="6D7BFDAC">
        <w:rPr>
          <w:color w:val="555555"/>
          <w:sz w:val="22"/>
        </w:rPr>
        <w:t>mitme erineva</w:t>
      </w:r>
      <w:r w:rsidR="21E3724E" w:rsidRPr="7B174E7A">
        <w:rPr>
          <w:color w:val="555555"/>
          <w:sz w:val="22"/>
        </w:rPr>
        <w:t xml:space="preserve"> </w:t>
      </w:r>
      <w:r w:rsidR="21E3724E" w:rsidRPr="38DA4409">
        <w:rPr>
          <w:color w:val="555555"/>
          <w:sz w:val="22"/>
        </w:rPr>
        <w:t>omavastutusega</w:t>
      </w:r>
      <w:r w:rsidR="00D53AB3">
        <w:rPr>
          <w:color w:val="555555"/>
          <w:sz w:val="22"/>
        </w:rPr>
        <w:t>, sel juhul tehke vastav märge</w:t>
      </w:r>
      <w:r w:rsidR="21E3724E" w:rsidRPr="38DA4409">
        <w:rPr>
          <w:color w:val="555555"/>
          <w:sz w:val="22"/>
        </w:rPr>
        <w:t>.</w:t>
      </w:r>
    </w:p>
    <w:p w14:paraId="10A35109" w14:textId="77777777" w:rsidR="00B17CA7" w:rsidRDefault="00B17CA7" w:rsidP="00B17CA7">
      <w:pPr>
        <w:pStyle w:val="NoSpacing"/>
        <w:rPr>
          <w:color w:val="555555"/>
          <w:sz w:val="22"/>
          <w:szCs w:val="24"/>
        </w:rPr>
      </w:pPr>
    </w:p>
    <w:p w14:paraId="13CB6808" w14:textId="50C449EF" w:rsidR="00BC545C" w:rsidRPr="00B17CA7" w:rsidRDefault="00BC545C" w:rsidP="00BC545C">
      <w:pPr>
        <w:pStyle w:val="NoSpacing"/>
        <w:rPr>
          <w:color w:val="555555"/>
          <w:sz w:val="22"/>
          <w:szCs w:val="24"/>
        </w:rPr>
      </w:pPr>
      <w:r w:rsidRPr="00B17CA7">
        <w:rPr>
          <w:color w:val="555555"/>
          <w:sz w:val="22"/>
          <w:szCs w:val="24"/>
        </w:rPr>
        <w:t xml:space="preserve">Kiireim ja mugavaim viis pakkumuse saamiseks on läbi PZU Kindlustuse veebilehe. </w:t>
      </w:r>
    </w:p>
    <w:p w14:paraId="7D62B007" w14:textId="77777777" w:rsidR="00BC545C" w:rsidRDefault="00BC545C" w:rsidP="00BC545C">
      <w:pPr>
        <w:pStyle w:val="NoSpacing"/>
        <w:rPr>
          <w:color w:val="555555"/>
          <w:sz w:val="22"/>
          <w:szCs w:val="24"/>
        </w:rPr>
      </w:pPr>
    </w:p>
    <w:p w14:paraId="2238EB6A" w14:textId="3A7AF7C0" w:rsidR="00BC545C" w:rsidRPr="006C0BB5" w:rsidRDefault="13BA0266" w:rsidP="00BC545C">
      <w:pPr>
        <w:pStyle w:val="NoSpacing"/>
        <w:rPr>
          <w:color w:val="555555"/>
          <w:sz w:val="22"/>
        </w:rPr>
      </w:pPr>
      <w:r w:rsidRPr="680ACBB6">
        <w:rPr>
          <w:color w:val="555555"/>
          <w:sz w:val="22"/>
        </w:rPr>
        <w:t xml:space="preserve">Palun esitage sooviavaldus esimesel võimalusel, et saaksime tagada teie lepingute sõlmimise </w:t>
      </w:r>
      <w:r w:rsidR="4972E5E2" w:rsidRPr="14A6A153">
        <w:rPr>
          <w:color w:val="555555"/>
          <w:sz w:val="22"/>
        </w:rPr>
        <w:t>tähtaegselt</w:t>
      </w:r>
      <w:r w:rsidRPr="680ACBB6">
        <w:rPr>
          <w:color w:val="555555"/>
          <w:sz w:val="22"/>
        </w:rPr>
        <w:t>.</w:t>
      </w:r>
      <w:r w:rsidR="00BC545C">
        <w:br/>
      </w:r>
    </w:p>
    <w:p w14:paraId="7CAC17F9" w14:textId="77777777" w:rsidR="00BC545C" w:rsidRPr="00B17CA7" w:rsidRDefault="00BC545C" w:rsidP="00BC545C">
      <w:pPr>
        <w:pStyle w:val="NoSpacing"/>
        <w:rPr>
          <w:color w:val="555555"/>
          <w:sz w:val="22"/>
          <w:szCs w:val="24"/>
        </w:rPr>
      </w:pPr>
      <w:r w:rsidRPr="00B17CA7">
        <w:rPr>
          <w:color w:val="555555"/>
          <w:sz w:val="22"/>
          <w:szCs w:val="24"/>
        </w:rPr>
        <w:t>Lugupidamisega</w:t>
      </w:r>
      <w:r w:rsidRPr="00B17CA7">
        <w:rPr>
          <w:color w:val="555555"/>
          <w:sz w:val="22"/>
          <w:szCs w:val="24"/>
        </w:rPr>
        <w:br/>
        <w:t>PZU Kindlustus</w:t>
      </w:r>
    </w:p>
    <w:p w14:paraId="7299DD4B" w14:textId="77777777" w:rsidR="00BC545C" w:rsidRDefault="00BC545C" w:rsidP="00B17CA7">
      <w:pPr>
        <w:pStyle w:val="NoSpacing"/>
        <w:rPr>
          <w:color w:val="555555"/>
          <w:sz w:val="22"/>
          <w:szCs w:val="24"/>
        </w:rPr>
      </w:pPr>
    </w:p>
    <w:sectPr w:rsidR="00BC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BA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1393"/>
    <w:multiLevelType w:val="multilevel"/>
    <w:tmpl w:val="49AE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80A23"/>
    <w:multiLevelType w:val="multilevel"/>
    <w:tmpl w:val="2D58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E328A"/>
    <w:multiLevelType w:val="multilevel"/>
    <w:tmpl w:val="24AE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859719">
    <w:abstractNumId w:val="2"/>
  </w:num>
  <w:num w:numId="2" w16cid:durableId="1114131460">
    <w:abstractNumId w:val="1"/>
  </w:num>
  <w:num w:numId="3" w16cid:durableId="69835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58"/>
    <w:rsid w:val="00000E0E"/>
    <w:rsid w:val="000161C7"/>
    <w:rsid w:val="000431B7"/>
    <w:rsid w:val="0004364F"/>
    <w:rsid w:val="00056921"/>
    <w:rsid w:val="0007014C"/>
    <w:rsid w:val="00080B83"/>
    <w:rsid w:val="00087653"/>
    <w:rsid w:val="000A07FB"/>
    <w:rsid w:val="001143CB"/>
    <w:rsid w:val="00142237"/>
    <w:rsid w:val="001B25AB"/>
    <w:rsid w:val="001D7708"/>
    <w:rsid w:val="0020388B"/>
    <w:rsid w:val="00255A4A"/>
    <w:rsid w:val="00257B7E"/>
    <w:rsid w:val="00272CC3"/>
    <w:rsid w:val="002E7071"/>
    <w:rsid w:val="002F71D6"/>
    <w:rsid w:val="00320D9E"/>
    <w:rsid w:val="00362703"/>
    <w:rsid w:val="00366E42"/>
    <w:rsid w:val="003871D8"/>
    <w:rsid w:val="003C1449"/>
    <w:rsid w:val="00431B9E"/>
    <w:rsid w:val="0047227D"/>
    <w:rsid w:val="004F1258"/>
    <w:rsid w:val="0052280E"/>
    <w:rsid w:val="005270F7"/>
    <w:rsid w:val="00533E41"/>
    <w:rsid w:val="00536FBB"/>
    <w:rsid w:val="005D2BFC"/>
    <w:rsid w:val="005D383C"/>
    <w:rsid w:val="005F1648"/>
    <w:rsid w:val="005F5F37"/>
    <w:rsid w:val="00603D96"/>
    <w:rsid w:val="006648E0"/>
    <w:rsid w:val="00690D75"/>
    <w:rsid w:val="006C0BB5"/>
    <w:rsid w:val="006D3E58"/>
    <w:rsid w:val="00700CB9"/>
    <w:rsid w:val="007469EE"/>
    <w:rsid w:val="007527E7"/>
    <w:rsid w:val="00777331"/>
    <w:rsid w:val="007B30F8"/>
    <w:rsid w:val="007C2519"/>
    <w:rsid w:val="007C27AF"/>
    <w:rsid w:val="0081381B"/>
    <w:rsid w:val="00813BC0"/>
    <w:rsid w:val="0081CF12"/>
    <w:rsid w:val="0082765D"/>
    <w:rsid w:val="00860E06"/>
    <w:rsid w:val="008D0B9C"/>
    <w:rsid w:val="008D73C2"/>
    <w:rsid w:val="00910D92"/>
    <w:rsid w:val="00923928"/>
    <w:rsid w:val="009547A8"/>
    <w:rsid w:val="0097777E"/>
    <w:rsid w:val="00981AEE"/>
    <w:rsid w:val="00981DFC"/>
    <w:rsid w:val="00A059E6"/>
    <w:rsid w:val="00A10305"/>
    <w:rsid w:val="00A74474"/>
    <w:rsid w:val="00A77A7E"/>
    <w:rsid w:val="00AA19E2"/>
    <w:rsid w:val="00AA3EA4"/>
    <w:rsid w:val="00AD63F4"/>
    <w:rsid w:val="00AE7112"/>
    <w:rsid w:val="00AF7A52"/>
    <w:rsid w:val="00B17CA7"/>
    <w:rsid w:val="00B2128F"/>
    <w:rsid w:val="00B30517"/>
    <w:rsid w:val="00B31D0A"/>
    <w:rsid w:val="00B732DD"/>
    <w:rsid w:val="00B9604E"/>
    <w:rsid w:val="00BA2B62"/>
    <w:rsid w:val="00BA5F7F"/>
    <w:rsid w:val="00BC545C"/>
    <w:rsid w:val="00BE2C80"/>
    <w:rsid w:val="00BE690D"/>
    <w:rsid w:val="00BF3C3F"/>
    <w:rsid w:val="00C078D4"/>
    <w:rsid w:val="00C5626C"/>
    <w:rsid w:val="00CE5E73"/>
    <w:rsid w:val="00D31DCF"/>
    <w:rsid w:val="00D4027D"/>
    <w:rsid w:val="00D53AB3"/>
    <w:rsid w:val="00D57F67"/>
    <w:rsid w:val="00D6691C"/>
    <w:rsid w:val="00D93494"/>
    <w:rsid w:val="00DC6250"/>
    <w:rsid w:val="00DC79BF"/>
    <w:rsid w:val="00DF5C5C"/>
    <w:rsid w:val="00E73F0A"/>
    <w:rsid w:val="00E74796"/>
    <w:rsid w:val="00E80B2F"/>
    <w:rsid w:val="00E94D00"/>
    <w:rsid w:val="00EA59E3"/>
    <w:rsid w:val="00EF668B"/>
    <w:rsid w:val="00F17601"/>
    <w:rsid w:val="00F275C4"/>
    <w:rsid w:val="01147E61"/>
    <w:rsid w:val="05C2F99C"/>
    <w:rsid w:val="05E319C2"/>
    <w:rsid w:val="08FBCB2E"/>
    <w:rsid w:val="0C3DE68C"/>
    <w:rsid w:val="0C70C3B6"/>
    <w:rsid w:val="0CC6AD26"/>
    <w:rsid w:val="0D3F3C2F"/>
    <w:rsid w:val="0E584B92"/>
    <w:rsid w:val="0FBF48E6"/>
    <w:rsid w:val="11ADDF8A"/>
    <w:rsid w:val="120D3094"/>
    <w:rsid w:val="13BA0266"/>
    <w:rsid w:val="14414F94"/>
    <w:rsid w:val="14A6A153"/>
    <w:rsid w:val="15CA445C"/>
    <w:rsid w:val="16072953"/>
    <w:rsid w:val="16BFC891"/>
    <w:rsid w:val="1B23CBE9"/>
    <w:rsid w:val="1BF9FD10"/>
    <w:rsid w:val="1CEB0352"/>
    <w:rsid w:val="1E7D7362"/>
    <w:rsid w:val="1E96BC80"/>
    <w:rsid w:val="1ED586D7"/>
    <w:rsid w:val="21510B44"/>
    <w:rsid w:val="21E3724E"/>
    <w:rsid w:val="229AD293"/>
    <w:rsid w:val="244B6A4B"/>
    <w:rsid w:val="25DDC551"/>
    <w:rsid w:val="27A17FC5"/>
    <w:rsid w:val="2910E8D0"/>
    <w:rsid w:val="2B2E6EF4"/>
    <w:rsid w:val="2C2D449E"/>
    <w:rsid w:val="2C2F836D"/>
    <w:rsid w:val="3194BB1A"/>
    <w:rsid w:val="320A7AEB"/>
    <w:rsid w:val="33DBD461"/>
    <w:rsid w:val="3431EC77"/>
    <w:rsid w:val="35B957FC"/>
    <w:rsid w:val="37D953D0"/>
    <w:rsid w:val="37FDCF32"/>
    <w:rsid w:val="38DA4409"/>
    <w:rsid w:val="3B99F875"/>
    <w:rsid w:val="3C7554FB"/>
    <w:rsid w:val="3FBA23B3"/>
    <w:rsid w:val="420E77AA"/>
    <w:rsid w:val="47DEE73F"/>
    <w:rsid w:val="485590D4"/>
    <w:rsid w:val="4972E5E2"/>
    <w:rsid w:val="4990257E"/>
    <w:rsid w:val="50EE4BAF"/>
    <w:rsid w:val="54F7F64E"/>
    <w:rsid w:val="57C686B9"/>
    <w:rsid w:val="59F0D2DF"/>
    <w:rsid w:val="5A1D69AD"/>
    <w:rsid w:val="5A31B0C1"/>
    <w:rsid w:val="5BAD9394"/>
    <w:rsid w:val="5BED459C"/>
    <w:rsid w:val="5D75D6D3"/>
    <w:rsid w:val="659A7525"/>
    <w:rsid w:val="680ACBB6"/>
    <w:rsid w:val="6C554781"/>
    <w:rsid w:val="6D4F48D1"/>
    <w:rsid w:val="6D7BFDAC"/>
    <w:rsid w:val="6F1D4A79"/>
    <w:rsid w:val="70BE2AEA"/>
    <w:rsid w:val="734E8710"/>
    <w:rsid w:val="7A9D1AEC"/>
    <w:rsid w:val="7B174E7A"/>
    <w:rsid w:val="7BC724EB"/>
    <w:rsid w:val="7C3F847A"/>
    <w:rsid w:val="7F30B996"/>
    <w:rsid w:val="7F37D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A873"/>
  <w15:chartTrackingRefBased/>
  <w15:docId w15:val="{571EC543-AF47-4D9D-B2D9-06177D6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1D8"/>
    <w:rPr>
      <w:rFonts w:ascii="Source Sans Pro" w:hAnsi="Source Sans Pro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71D8"/>
    <w:pPr>
      <w:keepNext/>
      <w:keepLines/>
      <w:spacing w:before="240" w:after="0"/>
      <w:outlineLvl w:val="0"/>
    </w:pPr>
    <w:rPr>
      <w:rFonts w:eastAsiaTheme="majorEastAsia" w:cstheme="majorBidi"/>
      <w:b/>
      <w:color w:val="003C7D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71D8"/>
    <w:pPr>
      <w:keepNext/>
      <w:keepLines/>
      <w:spacing w:before="40" w:after="0"/>
      <w:outlineLvl w:val="1"/>
    </w:pPr>
    <w:rPr>
      <w:rFonts w:eastAsiaTheme="majorEastAsia" w:cstheme="majorBidi"/>
      <w:b/>
      <w:color w:val="003C7D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871D8"/>
    <w:pPr>
      <w:keepNext/>
      <w:keepLines/>
      <w:spacing w:before="40" w:after="0"/>
      <w:outlineLvl w:val="2"/>
    </w:pPr>
    <w:rPr>
      <w:rFonts w:eastAsiaTheme="majorEastAsia" w:cstheme="majorBidi"/>
      <w:b/>
      <w:color w:val="003C7D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871D8"/>
    <w:pPr>
      <w:keepNext/>
      <w:keepLines/>
      <w:spacing w:before="40" w:after="0"/>
      <w:outlineLvl w:val="3"/>
    </w:pPr>
    <w:rPr>
      <w:rFonts w:eastAsiaTheme="majorEastAsia" w:cstheme="majorBidi"/>
      <w:iCs/>
      <w:color w:val="003C7D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871D8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E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E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E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E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871D8"/>
    <w:pPr>
      <w:spacing w:after="0" w:line="240" w:lineRule="auto"/>
    </w:pPr>
    <w:rPr>
      <w:rFonts w:ascii="Source Sans Pro" w:hAnsi="Source Sans Pr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1D8"/>
    <w:rPr>
      <w:rFonts w:ascii="Source Sans Pro" w:eastAsiaTheme="majorEastAsia" w:hAnsi="Source Sans Pro" w:cstheme="majorBidi"/>
      <w:b/>
      <w:color w:val="003C7D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71D8"/>
    <w:rPr>
      <w:rFonts w:ascii="Source Sans Pro" w:eastAsiaTheme="majorEastAsia" w:hAnsi="Source Sans Pro" w:cstheme="majorBidi"/>
      <w:b/>
      <w:color w:val="003C7D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71D8"/>
    <w:rPr>
      <w:rFonts w:ascii="Source Sans Pro" w:eastAsiaTheme="majorEastAsia" w:hAnsi="Source Sans Pro" w:cstheme="majorBidi"/>
      <w:b/>
      <w:color w:val="003C7D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71D8"/>
    <w:rPr>
      <w:rFonts w:ascii="Source Sans Pro" w:eastAsiaTheme="majorEastAsia" w:hAnsi="Source Sans Pro" w:cstheme="majorBidi"/>
      <w:iCs/>
      <w:color w:val="003C7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1D8"/>
    <w:rPr>
      <w:rFonts w:ascii="Source Sans Pro" w:eastAsiaTheme="majorEastAsia" w:hAnsi="Source Sans Pro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E58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E58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E58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E58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D3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E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E58"/>
    <w:rPr>
      <w:rFonts w:ascii="Source Sans Pro" w:hAnsi="Source Sans Pro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6D3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E58"/>
    <w:rPr>
      <w:rFonts w:ascii="Source Sans Pro" w:hAnsi="Source Sans Pro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6D3E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7C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u.ee/ariklient/tervishoiuteenuse-osutaja-kohustuslik-vastutuskindlustus/kusi-pakkumi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aae6e-594f-4604-98b9-40fd034a5f93" xsi:nil="true"/>
    <lcf76f155ced4ddcb4097134ff3c332f xmlns="5857e742-4570-4022-82e2-843dacb22c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B19D2109EC34FA4D9C8DB22314D13" ma:contentTypeVersion="14" ma:contentTypeDescription="Create a new document." ma:contentTypeScope="" ma:versionID="9ff773b3f5cf8dcb9d6d6cceff147580">
  <xsd:schema xmlns:xsd="http://www.w3.org/2001/XMLSchema" xmlns:xs="http://www.w3.org/2001/XMLSchema" xmlns:p="http://schemas.microsoft.com/office/2006/metadata/properties" xmlns:ns2="5857e742-4570-4022-82e2-843dacb22ccd" xmlns:ns3="879aae6e-594f-4604-98b9-40fd034a5f93" targetNamespace="http://schemas.microsoft.com/office/2006/metadata/properties" ma:root="true" ma:fieldsID="80c096d197cb42b98eedb40fc1056e50" ns2:_="" ns3:_="">
    <xsd:import namespace="5857e742-4570-4022-82e2-843dacb22ccd"/>
    <xsd:import namespace="879aae6e-594f-4604-98b9-40fd034a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e742-4570-4022-82e2-843dacb22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7a3924-ac3a-4e43-9f99-9242595c6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ae6e-594f-4604-98b9-40fd034a5f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a35ea2-349a-4411-b127-3dbd34960f7d}" ma:internalName="TaxCatchAll" ma:showField="CatchAllData" ma:web="879aae6e-594f-4604-98b9-40fd034a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ECE69-2C6D-43B8-9D0D-530999C905BE}">
  <ds:schemaRefs>
    <ds:schemaRef ds:uri="http://schemas.microsoft.com/office/2006/metadata/properties"/>
    <ds:schemaRef ds:uri="http://schemas.microsoft.com/office/infopath/2007/PartnerControls"/>
    <ds:schemaRef ds:uri="879aae6e-594f-4604-98b9-40fd034a5f93"/>
    <ds:schemaRef ds:uri="5857e742-4570-4022-82e2-843dacb22ccd"/>
  </ds:schemaRefs>
</ds:datastoreItem>
</file>

<file path=customXml/itemProps2.xml><?xml version="1.0" encoding="utf-8"?>
<ds:datastoreItem xmlns:ds="http://schemas.openxmlformats.org/officeDocument/2006/customXml" ds:itemID="{DDBFED6C-9D9E-49B3-AFF3-A8DD30FC6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8B454-2948-46BE-9FD0-5BCBC6EA2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e742-4570-4022-82e2-843dacb22ccd"/>
    <ds:schemaRef ds:uri="879aae6e-594f-4604-98b9-40fd034a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Skorbatjuk</dc:creator>
  <cp:keywords/>
  <dc:description/>
  <cp:lastModifiedBy>Oksana Skorbatjuk</cp:lastModifiedBy>
  <cp:revision>83</cp:revision>
  <dcterms:created xsi:type="dcterms:W3CDTF">2024-10-04T10:12:00Z</dcterms:created>
  <dcterms:modified xsi:type="dcterms:W3CDTF">2024-10-08T07:42:00Z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0x010100A2AB19D2109EC34FA4D9C8DB22314D13</vt:lpwstr>
  </property>
  <property fmtid="{D5CDD505-2E9C-101B-9397-08002B2CF9AE}" pid="3" name="MediaServiceImageTags">
    <vt:lpwstr/>
  </property>
</Properties>
</file>